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E7" w:rsidRPr="0076174C" w:rsidRDefault="00304CE7" w:rsidP="00304CE7">
      <w:pPr>
        <w:jc w:val="center"/>
        <w:rPr>
          <w:b/>
          <w:sz w:val="26"/>
          <w:szCs w:val="26"/>
        </w:rPr>
      </w:pPr>
      <w:r w:rsidRPr="0076174C">
        <w:rPr>
          <w:b/>
          <w:sz w:val="26"/>
          <w:szCs w:val="26"/>
        </w:rPr>
        <w:t>Первенство Московской области 12 лет и моложе</w:t>
      </w:r>
    </w:p>
    <w:p w:rsidR="00304CE7" w:rsidRPr="0076174C" w:rsidRDefault="00304CE7" w:rsidP="00304CE7">
      <w:pPr>
        <w:jc w:val="center"/>
        <w:rPr>
          <w:b/>
          <w:sz w:val="26"/>
          <w:szCs w:val="26"/>
        </w:rPr>
      </w:pPr>
      <w:r w:rsidRPr="0076174C">
        <w:rPr>
          <w:b/>
          <w:sz w:val="26"/>
          <w:szCs w:val="26"/>
        </w:rPr>
        <w:t xml:space="preserve">по синхронному плаванию </w:t>
      </w:r>
    </w:p>
    <w:p w:rsidR="00304CE7" w:rsidRDefault="00304CE7" w:rsidP="00304CE7">
      <w:pPr>
        <w:jc w:val="center"/>
        <w:rPr>
          <w:sz w:val="26"/>
          <w:szCs w:val="26"/>
        </w:rPr>
      </w:pPr>
    </w:p>
    <w:p w:rsidR="00304CE7" w:rsidRPr="0076174C" w:rsidRDefault="00304CE7" w:rsidP="00304CE7">
      <w:pPr>
        <w:jc w:val="center"/>
        <w:outlineLvl w:val="0"/>
        <w:rPr>
          <w:b/>
          <w:bCs/>
        </w:rPr>
      </w:pPr>
      <w:r w:rsidRPr="0076174C">
        <w:rPr>
          <w:b/>
          <w:bCs/>
        </w:rPr>
        <w:t>I. ОБЩИЕ ПОЛОЖЕНИЯ</w:t>
      </w:r>
    </w:p>
    <w:p w:rsidR="00304CE7" w:rsidRPr="009206BF" w:rsidRDefault="00304CE7" w:rsidP="00304CE7">
      <w:pPr>
        <w:jc w:val="both"/>
        <w:rPr>
          <w:spacing w:val="-4"/>
          <w:sz w:val="26"/>
          <w:szCs w:val="26"/>
        </w:rPr>
      </w:pPr>
    </w:p>
    <w:p w:rsidR="00304CE7" w:rsidRPr="00AB044F" w:rsidRDefault="00304CE7" w:rsidP="00304CE7">
      <w:pPr>
        <w:pStyle w:val="a5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pacing w:val="-4"/>
        </w:rPr>
      </w:pPr>
      <w:r w:rsidRPr="00AB044F">
        <w:rPr>
          <w:spacing w:val="-4"/>
        </w:rPr>
        <w:t xml:space="preserve">Первенство Московской области </w:t>
      </w:r>
      <w:r w:rsidRPr="00AB044F">
        <w:t>12 лет (200</w:t>
      </w:r>
      <w:r>
        <w:t>5</w:t>
      </w:r>
      <w:r w:rsidRPr="00AB044F">
        <w:t xml:space="preserve"> г.р.) и моложе</w:t>
      </w:r>
      <w:r w:rsidRPr="00AB044F">
        <w:rPr>
          <w:spacing w:val="-4"/>
        </w:rPr>
        <w:t xml:space="preserve"> по синхронному плаванию (далее – соревнование) проводится на основании Приказа Министерства по физической культуре, спорту и работе с молодежью Московской области от 25.03.2014 № 21-83-П «О государственной аккредитации Московских областных спортивных федераций по видам спорта», в соответствии с Календарным планом физкультурных мероприятий и спортивных мероприятий Московской области на 201</w:t>
      </w:r>
      <w:r>
        <w:rPr>
          <w:spacing w:val="-4"/>
        </w:rPr>
        <w:t>7</w:t>
      </w:r>
      <w:r w:rsidRPr="00AB044F">
        <w:rPr>
          <w:spacing w:val="-4"/>
        </w:rPr>
        <w:t xml:space="preserve"> год (строка ОМ0662).</w:t>
      </w:r>
    </w:p>
    <w:p w:rsidR="00304CE7" w:rsidRPr="00AB044F" w:rsidRDefault="00304CE7" w:rsidP="00304CE7">
      <w:pPr>
        <w:pStyle w:val="a5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pacing w:val="-4"/>
        </w:rPr>
      </w:pPr>
      <w:r w:rsidRPr="00AB044F">
        <w:rPr>
          <w:spacing w:val="-4"/>
        </w:rPr>
        <w:t>Положение является основанием для командирования спортсменов, тренеров, судей, представителей команд и обслуживающего персонала на соревнования.</w:t>
      </w:r>
    </w:p>
    <w:p w:rsidR="00304CE7" w:rsidRPr="00AB044F" w:rsidRDefault="00304CE7" w:rsidP="00304CE7">
      <w:pPr>
        <w:pStyle w:val="a5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pacing w:val="-4"/>
        </w:rPr>
      </w:pPr>
      <w:r w:rsidRPr="00AB044F">
        <w:rPr>
          <w:spacing w:val="-4"/>
        </w:rPr>
        <w:t>Соревнование проводится в соответствии с правилами соревнований</w:t>
      </w:r>
      <w:r w:rsidRPr="00AB044F">
        <w:rPr>
          <w:spacing w:val="-4"/>
        </w:rPr>
        <w:br/>
        <w:t xml:space="preserve">по синхронному плаванию 2014-2017г.г., утвержденными </w:t>
      </w:r>
      <w:r w:rsidRPr="00EA11F3">
        <w:rPr>
          <w:spacing w:val="-4"/>
        </w:rPr>
        <w:t>Министерством спорта России</w:t>
      </w:r>
      <w:r w:rsidRPr="00AB044F">
        <w:rPr>
          <w:spacing w:val="-4"/>
        </w:rPr>
        <w:br/>
        <w:t xml:space="preserve">и согласно техническому регламенту </w:t>
      </w:r>
      <w:r w:rsidRPr="00AB044F">
        <w:rPr>
          <w:spacing w:val="-4"/>
          <w:lang w:val="en-US"/>
        </w:rPr>
        <w:t>FINA</w:t>
      </w:r>
      <w:r w:rsidRPr="00AB044F">
        <w:rPr>
          <w:spacing w:val="-4"/>
        </w:rPr>
        <w:t xml:space="preserve"> (далее – правила соревнований).</w:t>
      </w:r>
    </w:p>
    <w:p w:rsidR="00304CE7" w:rsidRPr="00AB044F" w:rsidRDefault="00304CE7" w:rsidP="00304CE7">
      <w:pPr>
        <w:ind w:left="-567" w:firstLine="567"/>
        <w:jc w:val="both"/>
      </w:pPr>
      <w:r w:rsidRPr="00AB044F">
        <w:t xml:space="preserve">1.4. Московские областные соревнования по синхронному плаванию проводятся с целью: </w:t>
      </w:r>
    </w:p>
    <w:p w:rsidR="00304CE7" w:rsidRPr="00AB044F" w:rsidRDefault="00304CE7" w:rsidP="00304CE7">
      <w:pPr>
        <w:pStyle w:val="a5"/>
        <w:numPr>
          <w:ilvl w:val="0"/>
          <w:numId w:val="2"/>
        </w:numPr>
        <w:ind w:left="-567" w:firstLine="567"/>
        <w:jc w:val="both"/>
      </w:pPr>
      <w:r w:rsidRPr="00AB044F">
        <w:t>популяризации и развития синхронного плавания на территории Московской области;</w:t>
      </w:r>
    </w:p>
    <w:p w:rsidR="00304CE7" w:rsidRPr="00AB044F" w:rsidRDefault="00304CE7" w:rsidP="00304CE7">
      <w:pPr>
        <w:pStyle w:val="a5"/>
        <w:numPr>
          <w:ilvl w:val="0"/>
          <w:numId w:val="2"/>
        </w:numPr>
        <w:ind w:left="-567" w:firstLine="567"/>
        <w:jc w:val="both"/>
      </w:pPr>
      <w:r w:rsidRPr="00AB044F">
        <w:t>повышения спортивного мастерства;</w:t>
      </w:r>
    </w:p>
    <w:p w:rsidR="00304CE7" w:rsidRPr="00AB044F" w:rsidRDefault="00304CE7" w:rsidP="00304CE7">
      <w:pPr>
        <w:pStyle w:val="a5"/>
        <w:numPr>
          <w:ilvl w:val="0"/>
          <w:numId w:val="2"/>
        </w:numPr>
        <w:ind w:left="-567" w:firstLine="567"/>
        <w:jc w:val="both"/>
      </w:pPr>
      <w:r w:rsidRPr="00AB044F">
        <w:t xml:space="preserve">определения сильнейших спортсменов Московской области по синхронному плаванию для зачисления в состав спортивной сборной команды Московской области </w:t>
      </w:r>
      <w:r w:rsidRPr="00AB044F">
        <w:br/>
        <w:t>по синхронному плаванию;</w:t>
      </w:r>
    </w:p>
    <w:p w:rsidR="00304CE7" w:rsidRPr="00AB044F" w:rsidRDefault="00304CE7" w:rsidP="00304CE7">
      <w:pPr>
        <w:pStyle w:val="a5"/>
        <w:numPr>
          <w:ilvl w:val="0"/>
          <w:numId w:val="2"/>
        </w:numPr>
        <w:ind w:left="-567" w:firstLine="567"/>
        <w:jc w:val="both"/>
      </w:pPr>
      <w:r w:rsidRPr="00AB044F">
        <w:t>выполнения нормативов Единой всероссийской спортивной классификации.</w:t>
      </w:r>
    </w:p>
    <w:p w:rsidR="00304CE7" w:rsidRPr="00AB044F" w:rsidRDefault="00304CE7" w:rsidP="00304CE7">
      <w:pPr>
        <w:ind w:left="-567" w:firstLine="567"/>
        <w:jc w:val="both"/>
      </w:pPr>
    </w:p>
    <w:p w:rsidR="00304CE7" w:rsidRPr="00044E15" w:rsidRDefault="00304CE7" w:rsidP="00304CE7">
      <w:pPr>
        <w:ind w:left="-567" w:firstLine="567"/>
        <w:jc w:val="both"/>
        <w:rPr>
          <w:b/>
          <w:sz w:val="26"/>
          <w:szCs w:val="26"/>
        </w:rPr>
      </w:pPr>
    </w:p>
    <w:p w:rsidR="00304CE7" w:rsidRPr="0076174C" w:rsidRDefault="00304CE7" w:rsidP="00304CE7">
      <w:pPr>
        <w:pStyle w:val="a5"/>
        <w:ind w:left="862"/>
        <w:jc w:val="center"/>
        <w:rPr>
          <w:b/>
          <w:bCs/>
        </w:rPr>
      </w:pPr>
      <w:r w:rsidRPr="0076174C">
        <w:rPr>
          <w:b/>
          <w:bCs/>
          <w:lang w:val="en-US"/>
        </w:rPr>
        <w:t>II</w:t>
      </w:r>
      <w:r w:rsidRPr="0076174C">
        <w:rPr>
          <w:b/>
          <w:bCs/>
        </w:rPr>
        <w:t>.ОРГАНИЗАТОРЫ СОРЕВНОВАНИЙ</w:t>
      </w:r>
    </w:p>
    <w:p w:rsidR="00304CE7" w:rsidRPr="00044E15" w:rsidRDefault="00304CE7" w:rsidP="00304CE7">
      <w:pPr>
        <w:pStyle w:val="a5"/>
        <w:ind w:left="-567" w:firstLine="567"/>
        <w:jc w:val="both"/>
        <w:rPr>
          <w:bCs/>
          <w:sz w:val="26"/>
          <w:szCs w:val="26"/>
        </w:rPr>
      </w:pPr>
    </w:p>
    <w:p w:rsidR="00304CE7" w:rsidRPr="00AB044F" w:rsidRDefault="00304CE7" w:rsidP="00304CE7">
      <w:pPr>
        <w:pStyle w:val="a5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bCs/>
          <w:spacing w:val="-4"/>
        </w:rPr>
      </w:pPr>
      <w:r w:rsidRPr="00AB044F">
        <w:rPr>
          <w:spacing w:val="-4"/>
        </w:rPr>
        <w:t>Организаторами соревнования являются:</w:t>
      </w:r>
    </w:p>
    <w:p w:rsidR="00304CE7" w:rsidRPr="00AB044F" w:rsidRDefault="00304CE7" w:rsidP="00304CE7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pacing w:val="-4"/>
        </w:rPr>
      </w:pPr>
      <w:r w:rsidRPr="00AB044F">
        <w:rPr>
          <w:spacing w:val="-4"/>
        </w:rPr>
        <w:t>Министерство физической культуры и спорта Московской области (далее – Министерство);</w:t>
      </w:r>
    </w:p>
    <w:p w:rsidR="00304CE7" w:rsidRDefault="00304CE7" w:rsidP="00304CE7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pacing w:val="-4"/>
        </w:rPr>
      </w:pPr>
      <w:r w:rsidRPr="00BC1398">
        <w:rPr>
          <w:spacing w:val="-4"/>
        </w:rPr>
        <w:t>Государственное автономное учреждение Московской области «Дирекция по организации и проведению спортивных мероприятий» (далее – Дирекция);</w:t>
      </w:r>
      <w:r w:rsidRPr="00AB044F">
        <w:rPr>
          <w:spacing w:val="-4"/>
        </w:rPr>
        <w:t xml:space="preserve"> </w:t>
      </w:r>
    </w:p>
    <w:p w:rsidR="00304CE7" w:rsidRPr="00AB044F" w:rsidRDefault="00304CE7" w:rsidP="00304CE7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pacing w:val="-4"/>
        </w:rPr>
      </w:pPr>
      <w:r w:rsidRPr="00AB044F">
        <w:rPr>
          <w:spacing w:val="-4"/>
        </w:rPr>
        <w:t>Федерация синхронного плавания Московской области (далее – Федерация);</w:t>
      </w:r>
    </w:p>
    <w:p w:rsidR="00304CE7" w:rsidRPr="00AB044F" w:rsidRDefault="00304CE7" w:rsidP="00304CE7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pacing w:val="-4"/>
        </w:rPr>
      </w:pPr>
      <w:r w:rsidRPr="00AB044F">
        <w:rPr>
          <w:spacing w:val="-4"/>
        </w:rPr>
        <w:t>Администрация Чеховского муниципального района Московской области.</w:t>
      </w:r>
    </w:p>
    <w:p w:rsidR="00304CE7" w:rsidRPr="00AB044F" w:rsidRDefault="00304CE7" w:rsidP="00304CE7">
      <w:pPr>
        <w:pStyle w:val="a5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pacing w:val="-4"/>
        </w:rPr>
      </w:pPr>
      <w:r w:rsidRPr="00AB044F">
        <w:rPr>
          <w:spacing w:val="-4"/>
        </w:rPr>
        <w:t>Непосредственное проведение соревнований возлагается на судейскую коллегию, утвержденную Федерацией</w:t>
      </w:r>
    </w:p>
    <w:p w:rsidR="00304CE7" w:rsidRPr="00AB044F" w:rsidRDefault="00304CE7" w:rsidP="00304CE7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-4"/>
          <w:sz w:val="24"/>
          <w:szCs w:val="24"/>
        </w:rPr>
      </w:pPr>
      <w:r w:rsidRPr="00AB044F">
        <w:rPr>
          <w:spacing w:val="-4"/>
          <w:sz w:val="24"/>
          <w:szCs w:val="24"/>
        </w:rPr>
        <w:t xml:space="preserve">главный судья – Брусникина О.А.; </w:t>
      </w:r>
    </w:p>
    <w:p w:rsidR="00304CE7" w:rsidRPr="00AB044F" w:rsidRDefault="00304CE7" w:rsidP="00304CE7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-4"/>
          <w:sz w:val="24"/>
          <w:szCs w:val="24"/>
        </w:rPr>
      </w:pPr>
      <w:r w:rsidRPr="00AB044F">
        <w:rPr>
          <w:spacing w:val="-4"/>
          <w:sz w:val="24"/>
          <w:szCs w:val="24"/>
        </w:rPr>
        <w:t xml:space="preserve">главный секретарь – </w:t>
      </w:r>
      <w:proofErr w:type="spellStart"/>
      <w:r w:rsidRPr="00AB044F">
        <w:rPr>
          <w:spacing w:val="-4"/>
          <w:sz w:val="24"/>
          <w:szCs w:val="24"/>
        </w:rPr>
        <w:t>Шкуматова</w:t>
      </w:r>
      <w:proofErr w:type="spellEnd"/>
      <w:r w:rsidRPr="00AB044F">
        <w:rPr>
          <w:spacing w:val="-4"/>
          <w:sz w:val="24"/>
          <w:szCs w:val="24"/>
        </w:rPr>
        <w:t xml:space="preserve"> А.В.</w:t>
      </w:r>
    </w:p>
    <w:p w:rsidR="00304CE7" w:rsidRPr="00AB044F" w:rsidRDefault="00304CE7" w:rsidP="00304CE7">
      <w:pPr>
        <w:pStyle w:val="a3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pacing w:val="-4"/>
          <w:sz w:val="24"/>
          <w:szCs w:val="24"/>
        </w:rPr>
      </w:pPr>
      <w:r w:rsidRPr="00AB044F">
        <w:rPr>
          <w:spacing w:val="-4"/>
          <w:sz w:val="24"/>
          <w:szCs w:val="24"/>
        </w:rPr>
        <w:t>Организационную подготовку соревнования осуществляет Оргкомитет.</w:t>
      </w:r>
    </w:p>
    <w:p w:rsidR="00304CE7" w:rsidRPr="00AB044F" w:rsidRDefault="00304CE7" w:rsidP="00304CE7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pacing w:val="-4"/>
          <w:sz w:val="24"/>
          <w:szCs w:val="24"/>
        </w:rPr>
      </w:pPr>
      <w:r w:rsidRPr="00AB044F">
        <w:rPr>
          <w:spacing w:val="-4"/>
          <w:sz w:val="24"/>
          <w:szCs w:val="24"/>
        </w:rPr>
        <w:t>Адрес Оргкомитета: г. Чехов ул. Полиграфистов стр. 30 офис 33</w:t>
      </w:r>
      <w:r>
        <w:rPr>
          <w:spacing w:val="-4"/>
          <w:sz w:val="24"/>
          <w:szCs w:val="24"/>
        </w:rPr>
        <w:t>1</w:t>
      </w:r>
      <w:r w:rsidRPr="00AB044F">
        <w:rPr>
          <w:spacing w:val="-4"/>
          <w:sz w:val="24"/>
          <w:szCs w:val="24"/>
        </w:rPr>
        <w:t>.</w:t>
      </w:r>
    </w:p>
    <w:p w:rsidR="00304CE7" w:rsidRPr="00044E15" w:rsidRDefault="00304CE7" w:rsidP="00250262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B38C7">
        <w:rPr>
          <w:spacing w:val="-4"/>
          <w:sz w:val="24"/>
          <w:szCs w:val="24"/>
        </w:rPr>
        <w:t xml:space="preserve">Председатель Оргкомитета Брусникина О.А. </w:t>
      </w:r>
      <w:bookmarkStart w:id="0" w:name="_GoBack"/>
      <w:bookmarkEnd w:id="0"/>
    </w:p>
    <w:p w:rsidR="00304CE7" w:rsidRPr="00044E15" w:rsidRDefault="00304CE7" w:rsidP="00304CE7">
      <w:pPr>
        <w:pStyle w:val="a5"/>
        <w:ind w:left="502"/>
        <w:jc w:val="center"/>
        <w:rPr>
          <w:b/>
          <w:bCs/>
          <w:sz w:val="26"/>
          <w:szCs w:val="26"/>
        </w:rPr>
      </w:pPr>
      <w:r w:rsidRPr="00044E15">
        <w:rPr>
          <w:b/>
          <w:bCs/>
          <w:sz w:val="26"/>
          <w:szCs w:val="26"/>
        </w:rPr>
        <w:t>III.</w:t>
      </w:r>
      <w:r w:rsidRPr="0076174C">
        <w:rPr>
          <w:b/>
          <w:bCs/>
        </w:rPr>
        <w:t>МЕСТО И СРОКИ ПРОВЕДЕНИЯ</w:t>
      </w:r>
    </w:p>
    <w:p w:rsidR="00304CE7" w:rsidRPr="00044E15" w:rsidRDefault="00304CE7" w:rsidP="00304CE7">
      <w:pPr>
        <w:pStyle w:val="a5"/>
        <w:ind w:left="-567" w:firstLine="567"/>
        <w:jc w:val="both"/>
        <w:rPr>
          <w:b/>
          <w:bCs/>
          <w:sz w:val="26"/>
          <w:szCs w:val="26"/>
        </w:rPr>
      </w:pPr>
    </w:p>
    <w:p w:rsidR="00304CE7" w:rsidRPr="00AB044F" w:rsidRDefault="00304CE7" w:rsidP="00304CE7">
      <w:pPr>
        <w:ind w:left="-567" w:firstLine="567"/>
        <w:jc w:val="both"/>
      </w:pPr>
      <w:r w:rsidRPr="00AB044F">
        <w:t>Соревнования проводятся в период с</w:t>
      </w:r>
      <w:r>
        <w:t xml:space="preserve"> 11 </w:t>
      </w:r>
      <w:r w:rsidRPr="00AB044F">
        <w:t xml:space="preserve">по </w:t>
      </w:r>
      <w:r>
        <w:t>14</w:t>
      </w:r>
      <w:r w:rsidRPr="00AB044F">
        <w:t xml:space="preserve"> ма</w:t>
      </w:r>
      <w:r>
        <w:t>я</w:t>
      </w:r>
      <w:r w:rsidRPr="00AB044F">
        <w:t xml:space="preserve"> 201</w:t>
      </w:r>
      <w:r>
        <w:t>7</w:t>
      </w:r>
      <w:r w:rsidRPr="00AB044F">
        <w:t xml:space="preserve"> года по адресу:</w:t>
      </w:r>
      <w:r w:rsidRPr="00AB044F">
        <w:br/>
        <w:t xml:space="preserve"> г. Чехов, ул. Полиграфистов, стр. 30, бассейн Д/С «Олимпийский».</w:t>
      </w:r>
    </w:p>
    <w:p w:rsidR="00304CE7" w:rsidRDefault="00304CE7" w:rsidP="00304CE7">
      <w:pPr>
        <w:ind w:left="-567" w:firstLine="567"/>
        <w:jc w:val="both"/>
      </w:pPr>
    </w:p>
    <w:p w:rsidR="00304CE7" w:rsidRPr="00AB044F" w:rsidRDefault="00304CE7" w:rsidP="00304CE7">
      <w:pPr>
        <w:ind w:left="-567" w:firstLine="567"/>
        <w:jc w:val="both"/>
      </w:pPr>
    </w:p>
    <w:p w:rsidR="00304CE7" w:rsidRPr="00044E15" w:rsidRDefault="00304CE7" w:rsidP="00304CE7">
      <w:pPr>
        <w:pStyle w:val="a5"/>
        <w:ind w:left="502"/>
        <w:jc w:val="both"/>
        <w:rPr>
          <w:b/>
          <w:bCs/>
          <w:sz w:val="26"/>
          <w:szCs w:val="26"/>
        </w:rPr>
      </w:pPr>
    </w:p>
    <w:p w:rsidR="00304CE7" w:rsidRPr="00044E15" w:rsidRDefault="00304CE7" w:rsidP="00304CE7">
      <w:pPr>
        <w:pStyle w:val="a5"/>
        <w:ind w:left="-567" w:firstLine="567"/>
        <w:jc w:val="center"/>
        <w:rPr>
          <w:b/>
          <w:bCs/>
          <w:sz w:val="26"/>
          <w:szCs w:val="26"/>
        </w:rPr>
      </w:pPr>
      <w:r w:rsidRPr="00044E15">
        <w:rPr>
          <w:b/>
          <w:bCs/>
          <w:sz w:val="26"/>
          <w:szCs w:val="26"/>
          <w:lang w:val="en-US"/>
        </w:rPr>
        <w:t>IV</w:t>
      </w:r>
      <w:r w:rsidRPr="0076174C">
        <w:rPr>
          <w:b/>
          <w:bCs/>
        </w:rPr>
        <w:t>.ТРЕБОВАНИЯ К УЧАСТНИКАМ И УСЛОВИЯ ИХ ДОПУСКА</w:t>
      </w:r>
    </w:p>
    <w:p w:rsidR="00304CE7" w:rsidRPr="00044E15" w:rsidRDefault="00304CE7" w:rsidP="00304CE7">
      <w:pPr>
        <w:ind w:left="-567" w:firstLine="567"/>
        <w:jc w:val="both"/>
        <w:rPr>
          <w:b/>
          <w:bCs/>
          <w:sz w:val="26"/>
          <w:szCs w:val="26"/>
        </w:rPr>
      </w:pPr>
    </w:p>
    <w:p w:rsidR="00304CE7" w:rsidRPr="00AB044F" w:rsidRDefault="00304CE7" w:rsidP="00304CE7">
      <w:pPr>
        <w:ind w:left="-567" w:firstLine="567"/>
        <w:jc w:val="both"/>
      </w:pPr>
      <w:r w:rsidRPr="00044E15">
        <w:rPr>
          <w:sz w:val="26"/>
          <w:szCs w:val="26"/>
        </w:rPr>
        <w:lastRenderedPageBreak/>
        <w:t xml:space="preserve">4.1. </w:t>
      </w:r>
      <w:r w:rsidRPr="00AB044F">
        <w:t>К участию в соревнованиях допускаются девочки 12 лет (200</w:t>
      </w:r>
      <w:r>
        <w:t>5</w:t>
      </w:r>
      <w:r w:rsidRPr="00AB044F">
        <w:t xml:space="preserve"> г.р.) и моложе, выступающие за команды муниципальных образований Московской области.</w:t>
      </w:r>
    </w:p>
    <w:p w:rsidR="00304CE7" w:rsidRPr="00AB044F" w:rsidRDefault="00304CE7" w:rsidP="00304CE7">
      <w:pPr>
        <w:ind w:left="-567" w:firstLine="567"/>
        <w:jc w:val="both"/>
      </w:pPr>
      <w:r w:rsidRPr="00AB044F">
        <w:t xml:space="preserve">4.2. От каждого муниципального образования Московской области может быть представлено до 3 команд. </w:t>
      </w:r>
    </w:p>
    <w:p w:rsidR="00304CE7" w:rsidRPr="00AB044F" w:rsidRDefault="00304CE7" w:rsidP="00304CE7">
      <w:pPr>
        <w:ind w:left="-567" w:firstLine="567"/>
        <w:jc w:val="both"/>
      </w:pPr>
      <w:r w:rsidRPr="00AB044F">
        <w:t xml:space="preserve">4.3. Состав команды не более 18 человек: </w:t>
      </w:r>
      <w:r w:rsidRPr="00304CE7">
        <w:rPr>
          <w:shd w:val="clear" w:color="auto" w:fill="FFC000" w:themeFill="accent4"/>
        </w:rPr>
        <w:t>до 12 спортсменок (1 соло, 2 дуэта, 1 группа, 1 комбинированная программа), до 4 тренеров, до 2 судей</w:t>
      </w:r>
      <w:r w:rsidRPr="00AB044F">
        <w:t>.</w:t>
      </w:r>
    </w:p>
    <w:p w:rsidR="00304CE7" w:rsidRPr="00AB044F" w:rsidRDefault="00304CE7" w:rsidP="00304CE7">
      <w:pPr>
        <w:ind w:left="-567" w:firstLine="567"/>
        <w:jc w:val="both"/>
        <w:rPr>
          <w:bCs/>
        </w:rPr>
      </w:pPr>
      <w:r w:rsidRPr="00AB044F">
        <w:rPr>
          <w:bCs/>
        </w:rPr>
        <w:t>4.4. Не допускается участие спортсменов, тренеров, спортивных судьей и других участников соревнований в азартных играх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</w:t>
      </w:r>
    </w:p>
    <w:p w:rsidR="00304CE7" w:rsidRPr="00AB044F" w:rsidRDefault="00304CE7" w:rsidP="00304CE7">
      <w:pPr>
        <w:ind w:left="-567" w:firstLine="567"/>
        <w:jc w:val="both"/>
        <w:rPr>
          <w:bCs/>
        </w:rPr>
      </w:pPr>
      <w:r w:rsidRPr="00AB044F">
        <w:rPr>
          <w:bCs/>
        </w:rPr>
        <w:t>4.5. Стартовые взносы не взимаются.</w:t>
      </w:r>
    </w:p>
    <w:p w:rsidR="00304CE7" w:rsidRPr="00044E15" w:rsidRDefault="00304CE7" w:rsidP="00304CE7">
      <w:pPr>
        <w:ind w:left="-567" w:firstLine="567"/>
        <w:jc w:val="both"/>
        <w:rPr>
          <w:bCs/>
          <w:sz w:val="26"/>
          <w:szCs w:val="26"/>
        </w:rPr>
      </w:pPr>
    </w:p>
    <w:p w:rsidR="00304CE7" w:rsidRPr="00044E15" w:rsidRDefault="00304CE7" w:rsidP="00304CE7">
      <w:pPr>
        <w:ind w:left="502"/>
        <w:jc w:val="center"/>
        <w:rPr>
          <w:b/>
          <w:bCs/>
          <w:sz w:val="26"/>
          <w:szCs w:val="26"/>
        </w:rPr>
      </w:pPr>
      <w:r w:rsidRPr="00044E15">
        <w:rPr>
          <w:b/>
          <w:bCs/>
          <w:sz w:val="26"/>
          <w:szCs w:val="26"/>
          <w:lang w:val="en-US"/>
        </w:rPr>
        <w:t>V</w:t>
      </w:r>
      <w:r w:rsidRPr="0076174C">
        <w:rPr>
          <w:b/>
          <w:bCs/>
        </w:rPr>
        <w:t>.ПРОГРАММА СОРЕВНОВАНИЙ</w:t>
      </w:r>
    </w:p>
    <w:p w:rsidR="00304CE7" w:rsidRPr="00044E15" w:rsidRDefault="00304CE7" w:rsidP="00304CE7">
      <w:pPr>
        <w:ind w:left="360"/>
        <w:jc w:val="both"/>
        <w:rPr>
          <w:b/>
          <w:bCs/>
          <w:sz w:val="26"/>
          <w:szCs w:val="26"/>
        </w:rPr>
      </w:pPr>
    </w:p>
    <w:p w:rsidR="00304CE7" w:rsidRPr="00AB044F" w:rsidRDefault="00304CE7" w:rsidP="00304CE7">
      <w:pPr>
        <w:ind w:left="-567" w:firstLine="567"/>
        <w:jc w:val="both"/>
      </w:pPr>
      <w:r w:rsidRPr="00AB044F">
        <w:t xml:space="preserve">Соревнования проходят по правилам </w:t>
      </w:r>
      <w:r w:rsidRPr="00AB044F">
        <w:rPr>
          <w:lang w:val="en-US"/>
        </w:rPr>
        <w:t>FINA</w:t>
      </w:r>
      <w:r w:rsidRPr="00AB044F">
        <w:t xml:space="preserve"> возрастной категории 12 лет и моложе.</w:t>
      </w:r>
    </w:p>
    <w:p w:rsidR="00304CE7" w:rsidRPr="00AB044F" w:rsidRDefault="00304CE7" w:rsidP="00304CE7">
      <w:pPr>
        <w:ind w:left="-567" w:firstLine="567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6"/>
        <w:gridCol w:w="2029"/>
        <w:gridCol w:w="5979"/>
      </w:tblGrid>
      <w:tr w:rsidR="00304CE7" w:rsidRPr="00AB044F" w:rsidTr="00304CE7">
        <w:trPr>
          <w:trHeight w:val="274"/>
        </w:trPr>
        <w:tc>
          <w:tcPr>
            <w:tcW w:w="1796" w:type="dxa"/>
            <w:vMerge w:val="restart"/>
            <w:shd w:val="clear" w:color="auto" w:fill="auto"/>
            <w:vAlign w:val="center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 w:rsidRPr="00AB044F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AB044F">
              <w:rPr>
                <w:b/>
                <w:bCs/>
              </w:rPr>
              <w:t xml:space="preserve"> ма</w:t>
            </w:r>
            <w:r>
              <w:rPr>
                <w:b/>
                <w:bCs/>
              </w:rPr>
              <w:t>я</w:t>
            </w:r>
          </w:p>
        </w:tc>
        <w:tc>
          <w:tcPr>
            <w:tcW w:w="2029" w:type="dxa"/>
          </w:tcPr>
          <w:p w:rsidR="00304CE7" w:rsidRPr="00AB044F" w:rsidRDefault="00304CE7" w:rsidP="00A524EC">
            <w:pPr>
              <w:tabs>
                <w:tab w:val="left" w:pos="225"/>
                <w:tab w:val="center" w:pos="783"/>
              </w:tabs>
              <w:ind w:left="-567" w:firstLine="567"/>
              <w:jc w:val="both"/>
            </w:pPr>
            <w:r w:rsidRPr="00AB044F">
              <w:t>11.00</w:t>
            </w:r>
          </w:p>
        </w:tc>
        <w:tc>
          <w:tcPr>
            <w:tcW w:w="5979" w:type="dxa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 w:rsidRPr="00AB044F">
              <w:t>Приезд команд</w:t>
            </w:r>
          </w:p>
        </w:tc>
      </w:tr>
      <w:tr w:rsidR="00304CE7" w:rsidRPr="00AB044F" w:rsidTr="00304CE7">
        <w:trPr>
          <w:trHeight w:val="263"/>
        </w:trPr>
        <w:tc>
          <w:tcPr>
            <w:tcW w:w="1796" w:type="dxa"/>
            <w:vMerge/>
            <w:shd w:val="clear" w:color="auto" w:fill="auto"/>
            <w:vAlign w:val="center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</w:p>
        </w:tc>
        <w:tc>
          <w:tcPr>
            <w:tcW w:w="2029" w:type="dxa"/>
          </w:tcPr>
          <w:p w:rsidR="00304CE7" w:rsidRPr="00AB044F" w:rsidRDefault="00304CE7" w:rsidP="00A524EC">
            <w:pPr>
              <w:ind w:left="-567" w:firstLine="567"/>
              <w:jc w:val="both"/>
            </w:pPr>
            <w:r w:rsidRPr="00AB044F">
              <w:t>12.00-18.00</w:t>
            </w:r>
          </w:p>
        </w:tc>
        <w:tc>
          <w:tcPr>
            <w:tcW w:w="5979" w:type="dxa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 w:rsidRPr="00AB044F">
              <w:t>Тренировка под музыку, мандатная комиссия</w:t>
            </w:r>
          </w:p>
        </w:tc>
      </w:tr>
      <w:tr w:rsidR="00304CE7" w:rsidRPr="00AB044F" w:rsidTr="00304CE7">
        <w:trPr>
          <w:trHeight w:val="268"/>
        </w:trPr>
        <w:tc>
          <w:tcPr>
            <w:tcW w:w="1796" w:type="dxa"/>
            <w:vMerge/>
            <w:shd w:val="clear" w:color="auto" w:fill="auto"/>
            <w:vAlign w:val="center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</w:p>
        </w:tc>
        <w:tc>
          <w:tcPr>
            <w:tcW w:w="2029" w:type="dxa"/>
          </w:tcPr>
          <w:p w:rsidR="00304CE7" w:rsidRPr="00AB044F" w:rsidRDefault="00304CE7" w:rsidP="00A524EC">
            <w:pPr>
              <w:ind w:left="-567" w:firstLine="567"/>
              <w:jc w:val="both"/>
            </w:pPr>
            <w:r w:rsidRPr="00AB044F">
              <w:t>18.00</w:t>
            </w:r>
          </w:p>
        </w:tc>
        <w:tc>
          <w:tcPr>
            <w:tcW w:w="5979" w:type="dxa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 w:rsidRPr="00AB044F">
              <w:t>Совещание судей, представителей команд</w:t>
            </w:r>
          </w:p>
        </w:tc>
      </w:tr>
      <w:tr w:rsidR="00304CE7" w:rsidRPr="00AB044F" w:rsidTr="00304CE7">
        <w:trPr>
          <w:trHeight w:val="272"/>
        </w:trPr>
        <w:tc>
          <w:tcPr>
            <w:tcW w:w="1796" w:type="dxa"/>
            <w:vMerge w:val="restart"/>
            <w:shd w:val="clear" w:color="auto" w:fill="auto"/>
            <w:vAlign w:val="center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 w:rsidRPr="00AB044F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AB044F">
              <w:rPr>
                <w:b/>
                <w:bCs/>
              </w:rPr>
              <w:t xml:space="preserve"> ма</w:t>
            </w:r>
            <w:r>
              <w:rPr>
                <w:b/>
                <w:bCs/>
              </w:rPr>
              <w:t>я</w:t>
            </w:r>
          </w:p>
        </w:tc>
        <w:tc>
          <w:tcPr>
            <w:tcW w:w="2029" w:type="dxa"/>
          </w:tcPr>
          <w:p w:rsidR="00304CE7" w:rsidRPr="00AB044F" w:rsidRDefault="00304CE7" w:rsidP="00A524EC">
            <w:pPr>
              <w:ind w:left="-567" w:firstLine="567"/>
              <w:jc w:val="both"/>
            </w:pPr>
            <w:r w:rsidRPr="00AB044F">
              <w:t>1</w:t>
            </w:r>
            <w:r>
              <w:t>0</w:t>
            </w:r>
            <w:r w:rsidRPr="00AB044F">
              <w:t>.00</w:t>
            </w:r>
          </w:p>
        </w:tc>
        <w:tc>
          <w:tcPr>
            <w:tcW w:w="5979" w:type="dxa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 w:rsidRPr="00AB044F">
              <w:t>Разминка</w:t>
            </w:r>
          </w:p>
        </w:tc>
      </w:tr>
      <w:tr w:rsidR="00304CE7" w:rsidRPr="00AB044F" w:rsidTr="00304CE7">
        <w:trPr>
          <w:trHeight w:val="262"/>
        </w:trPr>
        <w:tc>
          <w:tcPr>
            <w:tcW w:w="1796" w:type="dxa"/>
            <w:vMerge/>
            <w:shd w:val="clear" w:color="auto" w:fill="auto"/>
            <w:vAlign w:val="center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</w:p>
        </w:tc>
        <w:tc>
          <w:tcPr>
            <w:tcW w:w="2029" w:type="dxa"/>
          </w:tcPr>
          <w:p w:rsidR="00304CE7" w:rsidRPr="007C511F" w:rsidRDefault="00304CE7" w:rsidP="00A524EC">
            <w:pPr>
              <w:pStyle w:val="a3"/>
              <w:ind w:left="-567" w:firstLine="567"/>
              <w:jc w:val="both"/>
              <w:rPr>
                <w:b/>
                <w:sz w:val="24"/>
                <w:szCs w:val="24"/>
              </w:rPr>
            </w:pPr>
            <w:r w:rsidRPr="007C511F">
              <w:rPr>
                <w:b/>
                <w:sz w:val="24"/>
                <w:szCs w:val="24"/>
              </w:rPr>
              <w:t>11.00-16.00</w:t>
            </w:r>
          </w:p>
        </w:tc>
        <w:tc>
          <w:tcPr>
            <w:tcW w:w="5979" w:type="dxa"/>
          </w:tcPr>
          <w:p w:rsidR="00304CE7" w:rsidRPr="007C511F" w:rsidRDefault="00304CE7" w:rsidP="00A524EC">
            <w:pPr>
              <w:pStyle w:val="a3"/>
              <w:ind w:left="-567" w:firstLine="567"/>
              <w:jc w:val="both"/>
              <w:rPr>
                <w:b/>
                <w:bCs/>
                <w:sz w:val="24"/>
                <w:szCs w:val="24"/>
              </w:rPr>
            </w:pPr>
            <w:r w:rsidRPr="007C511F">
              <w:rPr>
                <w:b/>
                <w:sz w:val="24"/>
                <w:szCs w:val="24"/>
              </w:rPr>
              <w:t>Обязательная программа</w:t>
            </w:r>
          </w:p>
        </w:tc>
      </w:tr>
      <w:tr w:rsidR="00304CE7" w:rsidRPr="00AB044F" w:rsidTr="00304CE7">
        <w:trPr>
          <w:trHeight w:val="265"/>
        </w:trPr>
        <w:tc>
          <w:tcPr>
            <w:tcW w:w="1796" w:type="dxa"/>
            <w:vMerge/>
            <w:shd w:val="clear" w:color="auto" w:fill="auto"/>
            <w:vAlign w:val="center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</w:p>
        </w:tc>
        <w:tc>
          <w:tcPr>
            <w:tcW w:w="2029" w:type="dxa"/>
          </w:tcPr>
          <w:p w:rsidR="00304CE7" w:rsidRPr="00AB044F" w:rsidRDefault="00304CE7" w:rsidP="00A524EC">
            <w:pPr>
              <w:pStyle w:val="a3"/>
              <w:ind w:left="-567" w:firstLine="567"/>
              <w:jc w:val="both"/>
              <w:rPr>
                <w:sz w:val="24"/>
                <w:szCs w:val="24"/>
              </w:rPr>
            </w:pPr>
            <w:r w:rsidRPr="00AB044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B0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979" w:type="dxa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 w:rsidRPr="00AB044F">
              <w:t>Разминка</w:t>
            </w:r>
          </w:p>
        </w:tc>
      </w:tr>
      <w:tr w:rsidR="00304CE7" w:rsidRPr="00AB044F" w:rsidTr="00304CE7">
        <w:trPr>
          <w:trHeight w:val="256"/>
        </w:trPr>
        <w:tc>
          <w:tcPr>
            <w:tcW w:w="1796" w:type="dxa"/>
            <w:vMerge/>
            <w:shd w:val="clear" w:color="auto" w:fill="auto"/>
            <w:vAlign w:val="center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</w:p>
        </w:tc>
        <w:tc>
          <w:tcPr>
            <w:tcW w:w="2029" w:type="dxa"/>
          </w:tcPr>
          <w:p w:rsidR="00304CE7" w:rsidRPr="007C511F" w:rsidRDefault="00304CE7" w:rsidP="00A524EC">
            <w:pPr>
              <w:ind w:left="-567" w:firstLine="567"/>
              <w:jc w:val="both"/>
              <w:rPr>
                <w:b/>
              </w:rPr>
            </w:pPr>
            <w:r w:rsidRPr="007C511F">
              <w:rPr>
                <w:b/>
              </w:rPr>
              <w:t>17.30</w:t>
            </w:r>
          </w:p>
        </w:tc>
        <w:tc>
          <w:tcPr>
            <w:tcW w:w="5979" w:type="dxa"/>
          </w:tcPr>
          <w:p w:rsidR="00304CE7" w:rsidRPr="007C511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 w:rsidRPr="007C511F">
              <w:rPr>
                <w:b/>
              </w:rPr>
              <w:t>Открытие соревнований</w:t>
            </w:r>
          </w:p>
        </w:tc>
      </w:tr>
      <w:tr w:rsidR="00304CE7" w:rsidRPr="00AB044F" w:rsidTr="00304CE7">
        <w:trPr>
          <w:trHeight w:val="826"/>
        </w:trPr>
        <w:tc>
          <w:tcPr>
            <w:tcW w:w="1796" w:type="dxa"/>
            <w:vMerge/>
            <w:shd w:val="clear" w:color="auto" w:fill="auto"/>
            <w:vAlign w:val="center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</w:p>
        </w:tc>
        <w:tc>
          <w:tcPr>
            <w:tcW w:w="2029" w:type="dxa"/>
          </w:tcPr>
          <w:p w:rsidR="00304CE7" w:rsidRPr="007C511F" w:rsidRDefault="00304CE7" w:rsidP="00A524EC">
            <w:pPr>
              <w:ind w:left="-567" w:firstLine="567"/>
              <w:jc w:val="both"/>
              <w:rPr>
                <w:b/>
              </w:rPr>
            </w:pPr>
            <w:r w:rsidRPr="007C511F">
              <w:rPr>
                <w:b/>
              </w:rPr>
              <w:t>17.45</w:t>
            </w:r>
          </w:p>
        </w:tc>
        <w:tc>
          <w:tcPr>
            <w:tcW w:w="5979" w:type="dxa"/>
          </w:tcPr>
          <w:p w:rsidR="00304CE7" w:rsidRPr="007C511F" w:rsidRDefault="00304CE7" w:rsidP="00A524EC">
            <w:pPr>
              <w:ind w:left="-567" w:firstLine="567"/>
              <w:jc w:val="both"/>
              <w:rPr>
                <w:b/>
              </w:rPr>
            </w:pPr>
            <w:r w:rsidRPr="007C511F">
              <w:rPr>
                <w:b/>
              </w:rPr>
              <w:t xml:space="preserve">Комбинированная программа </w:t>
            </w:r>
          </w:p>
          <w:p w:rsidR="00304CE7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Награждение</w:t>
            </w:r>
          </w:p>
          <w:p w:rsidR="00304CE7" w:rsidRPr="007C511F" w:rsidRDefault="00304CE7" w:rsidP="00304CE7">
            <w:pPr>
              <w:ind w:left="-567" w:firstLine="567"/>
              <w:jc w:val="both"/>
              <w:rPr>
                <w:bCs/>
              </w:rPr>
            </w:pPr>
            <w:r w:rsidRPr="007C511F">
              <w:rPr>
                <w:bCs/>
              </w:rPr>
              <w:t>Жеребьевка произв</w:t>
            </w:r>
            <w:r>
              <w:rPr>
                <w:bCs/>
              </w:rPr>
              <w:t>.</w:t>
            </w:r>
            <w:r w:rsidRPr="007C511F">
              <w:rPr>
                <w:bCs/>
              </w:rPr>
              <w:t xml:space="preserve"> программ</w:t>
            </w:r>
            <w:r>
              <w:rPr>
                <w:bCs/>
              </w:rPr>
              <w:t xml:space="preserve"> (соло, дуэты, группы)</w:t>
            </w:r>
          </w:p>
        </w:tc>
      </w:tr>
      <w:tr w:rsidR="00304CE7" w:rsidRPr="00AB044F" w:rsidTr="00304CE7">
        <w:trPr>
          <w:trHeight w:val="272"/>
        </w:trPr>
        <w:tc>
          <w:tcPr>
            <w:tcW w:w="1796" w:type="dxa"/>
            <w:vMerge w:val="restart"/>
            <w:shd w:val="clear" w:color="auto" w:fill="auto"/>
            <w:vAlign w:val="center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 w:rsidRPr="00AB044F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AB044F">
              <w:rPr>
                <w:b/>
                <w:bCs/>
              </w:rPr>
              <w:t xml:space="preserve"> ма</w:t>
            </w:r>
            <w:r>
              <w:rPr>
                <w:b/>
                <w:bCs/>
              </w:rPr>
              <w:t>я</w:t>
            </w:r>
          </w:p>
        </w:tc>
        <w:tc>
          <w:tcPr>
            <w:tcW w:w="2029" w:type="dxa"/>
          </w:tcPr>
          <w:p w:rsidR="00304CE7" w:rsidRPr="00AB044F" w:rsidRDefault="00304CE7" w:rsidP="00A524EC">
            <w:pPr>
              <w:ind w:left="-567" w:firstLine="567"/>
              <w:jc w:val="both"/>
            </w:pPr>
            <w:r w:rsidRPr="00AB044F">
              <w:t>1</w:t>
            </w:r>
            <w:r>
              <w:t>0</w:t>
            </w:r>
            <w:r w:rsidRPr="00AB044F">
              <w:t>.00</w:t>
            </w:r>
          </w:p>
        </w:tc>
        <w:tc>
          <w:tcPr>
            <w:tcW w:w="5979" w:type="dxa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 w:rsidRPr="00AB044F">
              <w:t>разминка</w:t>
            </w:r>
          </w:p>
        </w:tc>
      </w:tr>
      <w:tr w:rsidR="00304CE7" w:rsidRPr="00AB044F" w:rsidTr="00304CE7">
        <w:trPr>
          <w:trHeight w:val="276"/>
        </w:trPr>
        <w:tc>
          <w:tcPr>
            <w:tcW w:w="1796" w:type="dxa"/>
            <w:vMerge/>
            <w:shd w:val="clear" w:color="auto" w:fill="auto"/>
            <w:vAlign w:val="center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</w:p>
        </w:tc>
        <w:tc>
          <w:tcPr>
            <w:tcW w:w="2029" w:type="dxa"/>
          </w:tcPr>
          <w:p w:rsidR="00304CE7" w:rsidRPr="007C511F" w:rsidRDefault="00304CE7" w:rsidP="00A524EC">
            <w:pPr>
              <w:ind w:left="-567" w:firstLine="567"/>
              <w:jc w:val="both"/>
              <w:rPr>
                <w:b/>
              </w:rPr>
            </w:pPr>
            <w:r w:rsidRPr="007C511F">
              <w:rPr>
                <w:b/>
              </w:rPr>
              <w:t>10.45</w:t>
            </w:r>
          </w:p>
        </w:tc>
        <w:tc>
          <w:tcPr>
            <w:tcW w:w="5979" w:type="dxa"/>
          </w:tcPr>
          <w:p w:rsidR="00304CE7" w:rsidRPr="007C511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 w:rsidRPr="007C511F">
              <w:rPr>
                <w:b/>
              </w:rPr>
              <w:t>Дуэты</w:t>
            </w:r>
          </w:p>
        </w:tc>
      </w:tr>
      <w:tr w:rsidR="00304CE7" w:rsidRPr="00AB044F" w:rsidTr="00304CE7">
        <w:trPr>
          <w:trHeight w:val="266"/>
        </w:trPr>
        <w:tc>
          <w:tcPr>
            <w:tcW w:w="1796" w:type="dxa"/>
            <w:vMerge/>
            <w:shd w:val="clear" w:color="auto" w:fill="auto"/>
            <w:vAlign w:val="center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</w:p>
        </w:tc>
        <w:tc>
          <w:tcPr>
            <w:tcW w:w="2029" w:type="dxa"/>
          </w:tcPr>
          <w:p w:rsidR="00304CE7" w:rsidRPr="00AB044F" w:rsidRDefault="00304CE7" w:rsidP="00A524EC">
            <w:pPr>
              <w:ind w:left="-567" w:firstLine="567"/>
              <w:jc w:val="both"/>
            </w:pPr>
            <w:r>
              <w:t>13:00</w:t>
            </w:r>
          </w:p>
        </w:tc>
        <w:tc>
          <w:tcPr>
            <w:tcW w:w="5979" w:type="dxa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 w:rsidRPr="00AB044F">
              <w:t>Разминка</w:t>
            </w:r>
          </w:p>
        </w:tc>
      </w:tr>
      <w:tr w:rsidR="00304CE7" w:rsidRPr="00AB044F" w:rsidTr="00304CE7">
        <w:trPr>
          <w:trHeight w:val="255"/>
        </w:trPr>
        <w:tc>
          <w:tcPr>
            <w:tcW w:w="1796" w:type="dxa"/>
            <w:vMerge/>
            <w:shd w:val="clear" w:color="auto" w:fill="auto"/>
            <w:vAlign w:val="center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</w:p>
        </w:tc>
        <w:tc>
          <w:tcPr>
            <w:tcW w:w="2029" w:type="dxa"/>
          </w:tcPr>
          <w:p w:rsidR="00304CE7" w:rsidRPr="007C511F" w:rsidRDefault="00304CE7" w:rsidP="00A524EC">
            <w:pPr>
              <w:pStyle w:val="a3"/>
              <w:ind w:left="-567" w:firstLine="567"/>
              <w:jc w:val="both"/>
              <w:rPr>
                <w:b/>
                <w:sz w:val="24"/>
                <w:szCs w:val="24"/>
              </w:rPr>
            </w:pPr>
            <w:r w:rsidRPr="007C511F">
              <w:rPr>
                <w:b/>
                <w:sz w:val="24"/>
                <w:szCs w:val="24"/>
              </w:rPr>
              <w:t>13.45</w:t>
            </w:r>
          </w:p>
        </w:tc>
        <w:tc>
          <w:tcPr>
            <w:tcW w:w="5979" w:type="dxa"/>
          </w:tcPr>
          <w:p w:rsidR="00304CE7" w:rsidRPr="007C511F" w:rsidRDefault="00304CE7" w:rsidP="00A524EC">
            <w:pPr>
              <w:pStyle w:val="a3"/>
              <w:ind w:left="-567" w:firstLine="567"/>
              <w:jc w:val="both"/>
              <w:rPr>
                <w:b/>
                <w:bCs/>
                <w:sz w:val="24"/>
                <w:szCs w:val="24"/>
              </w:rPr>
            </w:pPr>
            <w:r w:rsidRPr="007C511F">
              <w:rPr>
                <w:b/>
                <w:sz w:val="24"/>
                <w:szCs w:val="24"/>
              </w:rPr>
              <w:t>Группы</w:t>
            </w:r>
          </w:p>
        </w:tc>
      </w:tr>
      <w:tr w:rsidR="00304CE7" w:rsidRPr="00AB044F" w:rsidTr="00304CE7">
        <w:trPr>
          <w:trHeight w:val="246"/>
        </w:trPr>
        <w:tc>
          <w:tcPr>
            <w:tcW w:w="1796" w:type="dxa"/>
            <w:vMerge/>
            <w:shd w:val="clear" w:color="auto" w:fill="auto"/>
            <w:vAlign w:val="center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</w:p>
        </w:tc>
        <w:tc>
          <w:tcPr>
            <w:tcW w:w="2029" w:type="dxa"/>
          </w:tcPr>
          <w:p w:rsidR="00304CE7" w:rsidRPr="00AB044F" w:rsidRDefault="00304CE7" w:rsidP="00A524EC">
            <w:pPr>
              <w:pStyle w:val="a3"/>
              <w:ind w:left="-567" w:firstLine="567"/>
              <w:jc w:val="both"/>
              <w:rPr>
                <w:sz w:val="24"/>
                <w:szCs w:val="24"/>
              </w:rPr>
            </w:pPr>
            <w:r w:rsidRPr="00AB044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B0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044F">
              <w:rPr>
                <w:sz w:val="24"/>
                <w:szCs w:val="24"/>
              </w:rPr>
              <w:t>0</w:t>
            </w:r>
          </w:p>
        </w:tc>
        <w:tc>
          <w:tcPr>
            <w:tcW w:w="5979" w:type="dxa"/>
          </w:tcPr>
          <w:p w:rsidR="00304CE7" w:rsidRPr="00AB044F" w:rsidRDefault="00304CE7" w:rsidP="00A524EC">
            <w:pPr>
              <w:pStyle w:val="a3"/>
              <w:ind w:left="-567" w:firstLine="567"/>
              <w:jc w:val="both"/>
              <w:rPr>
                <w:b/>
                <w:bCs/>
                <w:sz w:val="24"/>
                <w:szCs w:val="24"/>
              </w:rPr>
            </w:pPr>
            <w:r w:rsidRPr="00AB044F">
              <w:rPr>
                <w:sz w:val="24"/>
                <w:szCs w:val="24"/>
              </w:rPr>
              <w:t>разминка</w:t>
            </w:r>
          </w:p>
        </w:tc>
      </w:tr>
      <w:tr w:rsidR="00304CE7" w:rsidRPr="00AB044F" w:rsidTr="00304CE7">
        <w:trPr>
          <w:trHeight w:val="249"/>
        </w:trPr>
        <w:tc>
          <w:tcPr>
            <w:tcW w:w="1796" w:type="dxa"/>
            <w:vMerge/>
            <w:shd w:val="clear" w:color="auto" w:fill="auto"/>
            <w:vAlign w:val="center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</w:p>
        </w:tc>
        <w:tc>
          <w:tcPr>
            <w:tcW w:w="2029" w:type="dxa"/>
          </w:tcPr>
          <w:p w:rsidR="00304CE7" w:rsidRPr="007C511F" w:rsidRDefault="00304CE7" w:rsidP="00A524EC">
            <w:pPr>
              <w:ind w:left="-567" w:firstLine="567"/>
              <w:jc w:val="both"/>
              <w:rPr>
                <w:b/>
              </w:rPr>
            </w:pPr>
            <w:r w:rsidRPr="007C511F">
              <w:rPr>
                <w:b/>
              </w:rPr>
              <w:t>16.45</w:t>
            </w:r>
          </w:p>
        </w:tc>
        <w:tc>
          <w:tcPr>
            <w:tcW w:w="5979" w:type="dxa"/>
          </w:tcPr>
          <w:p w:rsidR="00304CE7" w:rsidRPr="007C511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 w:rsidRPr="007C511F">
              <w:rPr>
                <w:b/>
              </w:rPr>
              <w:t>Соло</w:t>
            </w:r>
          </w:p>
        </w:tc>
      </w:tr>
      <w:tr w:rsidR="00304CE7" w:rsidRPr="00AB044F" w:rsidTr="00304CE7">
        <w:trPr>
          <w:trHeight w:val="240"/>
        </w:trPr>
        <w:tc>
          <w:tcPr>
            <w:tcW w:w="1796" w:type="dxa"/>
            <w:vMerge/>
            <w:shd w:val="clear" w:color="auto" w:fill="auto"/>
            <w:vAlign w:val="center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</w:p>
        </w:tc>
        <w:tc>
          <w:tcPr>
            <w:tcW w:w="2029" w:type="dxa"/>
          </w:tcPr>
          <w:p w:rsidR="00304CE7" w:rsidRPr="00AB044F" w:rsidRDefault="00304CE7" w:rsidP="00A524EC">
            <w:pPr>
              <w:ind w:left="-567" w:firstLine="567"/>
              <w:jc w:val="both"/>
            </w:pPr>
          </w:p>
        </w:tc>
        <w:tc>
          <w:tcPr>
            <w:tcW w:w="5979" w:type="dxa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 w:rsidRPr="00AB044F">
              <w:t>Закрытие и награждение победителей</w:t>
            </w:r>
          </w:p>
        </w:tc>
      </w:tr>
      <w:tr w:rsidR="00304CE7" w:rsidRPr="00AB044F" w:rsidTr="00304CE7">
        <w:trPr>
          <w:trHeight w:val="243"/>
        </w:trPr>
        <w:tc>
          <w:tcPr>
            <w:tcW w:w="1796" w:type="dxa"/>
            <w:shd w:val="clear" w:color="auto" w:fill="auto"/>
          </w:tcPr>
          <w:p w:rsidR="00304CE7" w:rsidRPr="00AB044F" w:rsidRDefault="00304CE7" w:rsidP="00A524EC">
            <w:pPr>
              <w:ind w:left="-567" w:firstLine="567"/>
              <w:jc w:val="both"/>
              <w:rPr>
                <w:b/>
                <w:bCs/>
              </w:rPr>
            </w:pPr>
            <w:r w:rsidRPr="00AB044F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AB044F">
              <w:rPr>
                <w:b/>
                <w:bCs/>
              </w:rPr>
              <w:t xml:space="preserve"> ма</w:t>
            </w:r>
            <w:r>
              <w:rPr>
                <w:b/>
                <w:bCs/>
              </w:rPr>
              <w:t>я</w:t>
            </w:r>
          </w:p>
        </w:tc>
        <w:tc>
          <w:tcPr>
            <w:tcW w:w="2029" w:type="dxa"/>
          </w:tcPr>
          <w:p w:rsidR="00304CE7" w:rsidRPr="00AB044F" w:rsidRDefault="00304CE7" w:rsidP="00A524EC">
            <w:pPr>
              <w:ind w:left="-567" w:firstLine="567"/>
              <w:jc w:val="both"/>
            </w:pPr>
          </w:p>
        </w:tc>
        <w:tc>
          <w:tcPr>
            <w:tcW w:w="5979" w:type="dxa"/>
          </w:tcPr>
          <w:p w:rsidR="00304CE7" w:rsidRPr="00AB044F" w:rsidRDefault="00304CE7" w:rsidP="00A524EC">
            <w:pPr>
              <w:ind w:left="-567" w:firstLine="567"/>
              <w:jc w:val="both"/>
            </w:pPr>
            <w:r w:rsidRPr="00AB044F">
              <w:t>День отъезда команд</w:t>
            </w:r>
          </w:p>
        </w:tc>
      </w:tr>
    </w:tbl>
    <w:p w:rsidR="00304CE7" w:rsidRPr="00AB044F" w:rsidRDefault="00304CE7" w:rsidP="00304CE7">
      <w:pPr>
        <w:rPr>
          <w:b/>
        </w:rPr>
      </w:pPr>
    </w:p>
    <w:p w:rsidR="00304CE7" w:rsidRPr="00AB044F" w:rsidRDefault="00304CE7" w:rsidP="00304CE7">
      <w:pPr>
        <w:rPr>
          <w:b/>
        </w:rPr>
      </w:pPr>
    </w:p>
    <w:p w:rsidR="00304CE7" w:rsidRDefault="00304CE7" w:rsidP="00304CE7">
      <w:pPr>
        <w:rPr>
          <w:b/>
          <w:sz w:val="26"/>
          <w:szCs w:val="26"/>
        </w:rPr>
      </w:pPr>
    </w:p>
    <w:p w:rsidR="00304CE7" w:rsidRPr="00044E15" w:rsidRDefault="00304CE7" w:rsidP="00304CE7">
      <w:pPr>
        <w:jc w:val="center"/>
        <w:rPr>
          <w:b/>
          <w:sz w:val="26"/>
          <w:szCs w:val="26"/>
        </w:rPr>
      </w:pPr>
      <w:r w:rsidRPr="00044E15">
        <w:rPr>
          <w:b/>
          <w:sz w:val="26"/>
          <w:szCs w:val="26"/>
          <w:lang w:val="en-US"/>
        </w:rPr>
        <w:t>VI</w:t>
      </w:r>
      <w:r w:rsidRPr="00044E15">
        <w:rPr>
          <w:b/>
          <w:sz w:val="26"/>
          <w:szCs w:val="26"/>
        </w:rPr>
        <w:t xml:space="preserve">. </w:t>
      </w:r>
      <w:r w:rsidRPr="0076174C">
        <w:rPr>
          <w:b/>
        </w:rPr>
        <w:t>ПОДАЧА ЗАЯВОК НА УЧАСТИЕ В СОРЕВНОВАНИЯХ.</w:t>
      </w:r>
    </w:p>
    <w:p w:rsidR="00304CE7" w:rsidRPr="00044E15" w:rsidRDefault="00304CE7" w:rsidP="00304CE7">
      <w:pPr>
        <w:jc w:val="both"/>
        <w:rPr>
          <w:b/>
          <w:sz w:val="26"/>
          <w:szCs w:val="26"/>
        </w:rPr>
      </w:pPr>
    </w:p>
    <w:p w:rsidR="00304CE7" w:rsidRPr="00AB044F" w:rsidRDefault="00304CE7" w:rsidP="00304CE7">
      <w:pPr>
        <w:ind w:left="-567" w:firstLine="567"/>
        <w:jc w:val="both"/>
      </w:pPr>
      <w:r w:rsidRPr="00044E15">
        <w:rPr>
          <w:sz w:val="26"/>
          <w:szCs w:val="26"/>
        </w:rPr>
        <w:t xml:space="preserve">6.1. </w:t>
      </w:r>
      <w:r w:rsidRPr="00AB044F">
        <w:t xml:space="preserve">Заявка на участие в соревнованиях должна быть оформлена в соответствии с правилами соревнований по синхронному плаванию и подана в организационный комитет за </w:t>
      </w:r>
      <w:r w:rsidRPr="00AB044F">
        <w:rPr>
          <w:bCs/>
        </w:rPr>
        <w:t xml:space="preserve">20 дней </w:t>
      </w:r>
      <w:r w:rsidRPr="00AB044F">
        <w:t>до начала соревнований по факсу:</w:t>
      </w:r>
      <w:r w:rsidRPr="00AB044F">
        <w:rPr>
          <w:bCs/>
        </w:rPr>
        <w:t>8-496-723-47-38</w:t>
      </w:r>
      <w:r w:rsidRPr="00AB044F">
        <w:t xml:space="preserve"> или </w:t>
      </w:r>
      <w:r w:rsidRPr="00AB044F">
        <w:br/>
        <w:t xml:space="preserve">по электронной почте: </w:t>
      </w:r>
      <w:proofErr w:type="spellStart"/>
      <w:r w:rsidRPr="00AB044F">
        <w:rPr>
          <w:bCs/>
          <w:lang w:val="en-US"/>
        </w:rPr>
        <w:t>brusia</w:t>
      </w:r>
      <w:proofErr w:type="spellEnd"/>
      <w:r w:rsidRPr="00AB044F">
        <w:rPr>
          <w:bCs/>
        </w:rPr>
        <w:t>78@</w:t>
      </w:r>
      <w:r w:rsidRPr="00AB044F">
        <w:rPr>
          <w:bCs/>
          <w:lang w:val="en-US"/>
        </w:rPr>
        <w:t>mail</w:t>
      </w:r>
      <w:r w:rsidRPr="00AB044F">
        <w:rPr>
          <w:bCs/>
        </w:rPr>
        <w:t>.</w:t>
      </w:r>
      <w:proofErr w:type="spellStart"/>
      <w:r w:rsidRPr="00AB044F">
        <w:rPr>
          <w:bCs/>
          <w:lang w:val="en-US"/>
        </w:rPr>
        <w:t>ru</w:t>
      </w:r>
      <w:proofErr w:type="spellEnd"/>
      <w:r w:rsidRPr="00AB044F">
        <w:rPr>
          <w:bCs/>
        </w:rPr>
        <w:t>.</w:t>
      </w:r>
    </w:p>
    <w:p w:rsidR="00304CE7" w:rsidRPr="00AB044F" w:rsidRDefault="00304CE7" w:rsidP="00304CE7">
      <w:pPr>
        <w:tabs>
          <w:tab w:val="left" w:pos="709"/>
          <w:tab w:val="left" w:pos="9360"/>
        </w:tabs>
        <w:ind w:left="-567" w:right="-104" w:firstLine="567"/>
        <w:jc w:val="both"/>
      </w:pPr>
      <w:r w:rsidRPr="00AB044F">
        <w:t>6.2. Для допуска к участию в соревнованиях каждый спортсмен или представитель команды должен представить в мандатную комиссию:</w:t>
      </w:r>
    </w:p>
    <w:p w:rsidR="00304CE7" w:rsidRPr="00AB044F" w:rsidRDefault="00304CE7" w:rsidP="00304CE7">
      <w:pPr>
        <w:pStyle w:val="a5"/>
        <w:numPr>
          <w:ilvl w:val="0"/>
          <w:numId w:val="5"/>
        </w:numPr>
        <w:tabs>
          <w:tab w:val="left" w:pos="284"/>
          <w:tab w:val="left" w:pos="9360"/>
        </w:tabs>
        <w:ind w:left="-567" w:right="-104" w:firstLine="567"/>
        <w:jc w:val="both"/>
      </w:pPr>
      <w:r w:rsidRPr="00AB044F">
        <w:t>Именная заявка на участие в соревнованиях с визой врача;</w:t>
      </w:r>
    </w:p>
    <w:p w:rsidR="00304CE7" w:rsidRPr="00AB044F" w:rsidRDefault="00304CE7" w:rsidP="00304CE7">
      <w:pPr>
        <w:pStyle w:val="a5"/>
        <w:numPr>
          <w:ilvl w:val="0"/>
          <w:numId w:val="5"/>
        </w:numPr>
        <w:tabs>
          <w:tab w:val="left" w:pos="284"/>
          <w:tab w:val="left" w:pos="9360"/>
        </w:tabs>
        <w:ind w:left="-567" w:right="-104" w:firstLine="567"/>
        <w:jc w:val="both"/>
      </w:pPr>
      <w:r w:rsidRPr="00AB044F">
        <w:t xml:space="preserve">Финальная и техническая заявка </w:t>
      </w:r>
      <w:r w:rsidRPr="00AB044F">
        <w:rPr>
          <w:bCs/>
        </w:rPr>
        <w:t>(за 7 дней);</w:t>
      </w:r>
    </w:p>
    <w:p w:rsidR="00304CE7" w:rsidRPr="00AB044F" w:rsidRDefault="00304CE7" w:rsidP="00304CE7">
      <w:pPr>
        <w:pStyle w:val="a5"/>
        <w:numPr>
          <w:ilvl w:val="0"/>
          <w:numId w:val="5"/>
        </w:numPr>
        <w:tabs>
          <w:tab w:val="left" w:pos="284"/>
          <w:tab w:val="left" w:pos="9360"/>
        </w:tabs>
        <w:ind w:left="-567" w:right="-104" w:firstLine="567"/>
        <w:jc w:val="both"/>
      </w:pPr>
      <w:r w:rsidRPr="00AB044F">
        <w:t>Паспорт или свидетельство о рождении (в оригинале);</w:t>
      </w:r>
    </w:p>
    <w:p w:rsidR="00304CE7" w:rsidRDefault="00304CE7" w:rsidP="00304CE7">
      <w:pPr>
        <w:pStyle w:val="a5"/>
        <w:numPr>
          <w:ilvl w:val="0"/>
          <w:numId w:val="5"/>
        </w:numPr>
        <w:tabs>
          <w:tab w:val="left" w:pos="284"/>
          <w:tab w:val="left" w:pos="9360"/>
        </w:tabs>
        <w:ind w:left="-567" w:right="-104" w:firstLine="567"/>
        <w:jc w:val="both"/>
      </w:pPr>
      <w:r w:rsidRPr="00AB044F">
        <w:t>Медицинская страховка</w:t>
      </w:r>
    </w:p>
    <w:p w:rsidR="00304CE7" w:rsidRPr="00AB044F" w:rsidRDefault="00304CE7" w:rsidP="00304CE7">
      <w:pPr>
        <w:pStyle w:val="a5"/>
        <w:tabs>
          <w:tab w:val="left" w:pos="284"/>
          <w:tab w:val="left" w:pos="9360"/>
        </w:tabs>
        <w:ind w:left="0" w:right="-104"/>
        <w:jc w:val="both"/>
      </w:pPr>
    </w:p>
    <w:p w:rsidR="00304CE7" w:rsidRPr="00AB044F" w:rsidRDefault="00304CE7" w:rsidP="00304CE7">
      <w:pPr>
        <w:tabs>
          <w:tab w:val="left" w:pos="284"/>
          <w:tab w:val="left" w:pos="9360"/>
        </w:tabs>
        <w:ind w:right="-104"/>
        <w:jc w:val="both"/>
        <w:outlineLvl w:val="0"/>
        <w:rPr>
          <w:bCs/>
        </w:rPr>
      </w:pPr>
      <w:r w:rsidRPr="00AB044F">
        <w:rPr>
          <w:bCs/>
        </w:rPr>
        <w:t>Для судей:</w:t>
      </w:r>
    </w:p>
    <w:p w:rsidR="00304CE7" w:rsidRPr="00AB044F" w:rsidRDefault="00304CE7" w:rsidP="00304CE7">
      <w:pPr>
        <w:pStyle w:val="a5"/>
        <w:numPr>
          <w:ilvl w:val="0"/>
          <w:numId w:val="6"/>
        </w:numPr>
        <w:tabs>
          <w:tab w:val="left" w:pos="284"/>
          <w:tab w:val="left" w:pos="9360"/>
        </w:tabs>
        <w:ind w:right="-104"/>
        <w:jc w:val="both"/>
      </w:pPr>
      <w:r w:rsidRPr="00AB044F">
        <w:lastRenderedPageBreak/>
        <w:t>Копия судейского удостоверения;</w:t>
      </w:r>
    </w:p>
    <w:p w:rsidR="00304CE7" w:rsidRPr="00AB044F" w:rsidRDefault="00304CE7" w:rsidP="00304CE7">
      <w:pPr>
        <w:pStyle w:val="a5"/>
        <w:numPr>
          <w:ilvl w:val="0"/>
          <w:numId w:val="6"/>
        </w:numPr>
        <w:tabs>
          <w:tab w:val="left" w:pos="284"/>
          <w:tab w:val="left" w:pos="9360"/>
        </w:tabs>
        <w:ind w:right="-104"/>
        <w:jc w:val="both"/>
      </w:pPr>
      <w:r w:rsidRPr="00AB044F">
        <w:t>Копия паспорта;</w:t>
      </w:r>
    </w:p>
    <w:p w:rsidR="00304CE7" w:rsidRPr="00AB044F" w:rsidRDefault="00304CE7" w:rsidP="00304CE7">
      <w:pPr>
        <w:pStyle w:val="a5"/>
        <w:numPr>
          <w:ilvl w:val="0"/>
          <w:numId w:val="6"/>
        </w:numPr>
        <w:tabs>
          <w:tab w:val="left" w:pos="284"/>
          <w:tab w:val="left" w:pos="9360"/>
        </w:tabs>
        <w:ind w:right="-104"/>
        <w:jc w:val="both"/>
      </w:pPr>
      <w:r w:rsidRPr="00AB044F">
        <w:t>Копия ИНН;</w:t>
      </w:r>
    </w:p>
    <w:p w:rsidR="00304CE7" w:rsidRPr="00AB044F" w:rsidRDefault="00304CE7" w:rsidP="00304CE7">
      <w:pPr>
        <w:pStyle w:val="a5"/>
        <w:numPr>
          <w:ilvl w:val="0"/>
          <w:numId w:val="6"/>
        </w:numPr>
        <w:tabs>
          <w:tab w:val="left" w:pos="284"/>
          <w:tab w:val="left" w:pos="9360"/>
        </w:tabs>
        <w:ind w:right="-104"/>
        <w:jc w:val="both"/>
      </w:pPr>
      <w:r w:rsidRPr="00AB044F">
        <w:t>Копия страхового свидетельства обязательного пенсионного страхования.</w:t>
      </w:r>
    </w:p>
    <w:p w:rsidR="00304CE7" w:rsidRPr="00AB044F" w:rsidRDefault="00304CE7" w:rsidP="00304CE7">
      <w:pPr>
        <w:shd w:val="clear" w:color="auto" w:fill="FFFFFF"/>
        <w:tabs>
          <w:tab w:val="left" w:pos="426"/>
          <w:tab w:val="left" w:pos="1134"/>
        </w:tabs>
        <w:spacing w:line="20" w:lineRule="atLeast"/>
        <w:ind w:left="-567" w:firstLine="567"/>
        <w:jc w:val="both"/>
        <w:rPr>
          <w:bCs/>
        </w:rPr>
      </w:pPr>
      <w:r w:rsidRPr="00AB044F">
        <w:rPr>
          <w:bCs/>
        </w:rPr>
        <w:t>6.3. Руководители команд несут персональную ответственность за подлинность документов, представленных в мандатную комиссию.</w:t>
      </w:r>
    </w:p>
    <w:p w:rsidR="00304CE7" w:rsidRPr="00AB044F" w:rsidRDefault="00304CE7" w:rsidP="00304CE7">
      <w:pPr>
        <w:pStyle w:val="a5"/>
        <w:tabs>
          <w:tab w:val="left" w:pos="284"/>
          <w:tab w:val="left" w:pos="9360"/>
        </w:tabs>
        <w:ind w:right="-104"/>
        <w:jc w:val="both"/>
      </w:pPr>
    </w:p>
    <w:p w:rsidR="00304CE7" w:rsidRPr="00044E15" w:rsidRDefault="00304CE7" w:rsidP="00304CE7">
      <w:pPr>
        <w:ind w:left="360"/>
        <w:jc w:val="both"/>
        <w:rPr>
          <w:b/>
          <w:bCs/>
          <w:sz w:val="26"/>
          <w:szCs w:val="26"/>
        </w:rPr>
      </w:pPr>
    </w:p>
    <w:p w:rsidR="00304CE7" w:rsidRPr="00044E15" w:rsidRDefault="00304CE7" w:rsidP="00304CE7">
      <w:pPr>
        <w:ind w:left="360"/>
        <w:jc w:val="center"/>
        <w:rPr>
          <w:b/>
          <w:bCs/>
          <w:sz w:val="26"/>
          <w:szCs w:val="26"/>
        </w:rPr>
      </w:pPr>
      <w:r w:rsidRPr="00044E15">
        <w:rPr>
          <w:b/>
          <w:bCs/>
          <w:sz w:val="26"/>
          <w:szCs w:val="26"/>
          <w:lang w:val="en-US"/>
        </w:rPr>
        <w:t>VII</w:t>
      </w:r>
      <w:r w:rsidRPr="00044E15">
        <w:rPr>
          <w:b/>
          <w:bCs/>
          <w:sz w:val="26"/>
          <w:szCs w:val="26"/>
        </w:rPr>
        <w:t xml:space="preserve">. </w:t>
      </w:r>
      <w:r w:rsidRPr="0076174C">
        <w:rPr>
          <w:b/>
          <w:bCs/>
        </w:rPr>
        <w:t>УСЛОВИЯ ПОДВЕДЕНИЯ ИТОГОВ</w:t>
      </w:r>
    </w:p>
    <w:p w:rsidR="00304CE7" w:rsidRPr="00044E15" w:rsidRDefault="00304CE7" w:rsidP="00304CE7">
      <w:pPr>
        <w:ind w:left="360"/>
        <w:jc w:val="both"/>
        <w:rPr>
          <w:b/>
          <w:bCs/>
          <w:sz w:val="26"/>
          <w:szCs w:val="26"/>
        </w:rPr>
      </w:pPr>
    </w:p>
    <w:p w:rsidR="00304CE7" w:rsidRPr="00AB044F" w:rsidRDefault="00304CE7" w:rsidP="00304CE7">
      <w:pPr>
        <w:ind w:left="-567" w:firstLine="567"/>
        <w:jc w:val="both"/>
      </w:pPr>
      <w:r w:rsidRPr="00044E15">
        <w:rPr>
          <w:sz w:val="26"/>
          <w:szCs w:val="26"/>
        </w:rPr>
        <w:t xml:space="preserve">7.1. </w:t>
      </w:r>
      <w:r w:rsidRPr="00AB044F">
        <w:t>Победители и призеры соревнований в личном зачете определяются в соответствии с правилами соревнований.</w:t>
      </w:r>
    </w:p>
    <w:p w:rsidR="00304CE7" w:rsidRPr="00BC1398" w:rsidRDefault="00304CE7" w:rsidP="00304CE7">
      <w:pPr>
        <w:ind w:left="-567" w:firstLine="567"/>
        <w:jc w:val="both"/>
      </w:pPr>
      <w:r w:rsidRPr="00BC1398">
        <w:t>7.2. Утвержденные протоколы соревнований судейская коллегия предоставляет в бумажном виде и на электронном носители в Дирекцию в течение 3-х дней после окончания соревнований.</w:t>
      </w:r>
    </w:p>
    <w:p w:rsidR="00304CE7" w:rsidRPr="00044E15" w:rsidRDefault="00304CE7" w:rsidP="00304CE7">
      <w:pPr>
        <w:pStyle w:val="a3"/>
        <w:ind w:left="-567" w:firstLine="567"/>
        <w:jc w:val="both"/>
        <w:rPr>
          <w:sz w:val="26"/>
          <w:szCs w:val="26"/>
        </w:rPr>
      </w:pPr>
    </w:p>
    <w:p w:rsidR="00304CE7" w:rsidRPr="0076174C" w:rsidRDefault="00304CE7" w:rsidP="00304CE7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76174C">
        <w:rPr>
          <w:b/>
          <w:bCs/>
        </w:rPr>
        <w:t>НАГРАЖДЕНИЕ</w:t>
      </w:r>
    </w:p>
    <w:p w:rsidR="00304CE7" w:rsidRPr="00044E15" w:rsidRDefault="00304CE7" w:rsidP="00304CE7">
      <w:pPr>
        <w:ind w:left="-567" w:firstLine="567"/>
        <w:jc w:val="both"/>
        <w:rPr>
          <w:bCs/>
          <w:sz w:val="26"/>
          <w:szCs w:val="26"/>
        </w:rPr>
      </w:pPr>
    </w:p>
    <w:p w:rsidR="00304CE7" w:rsidRPr="00AB044F" w:rsidRDefault="00304CE7" w:rsidP="00304CE7">
      <w:pPr>
        <w:ind w:left="-567" w:firstLine="567"/>
        <w:jc w:val="both"/>
      </w:pPr>
      <w:r w:rsidRPr="00044E15">
        <w:rPr>
          <w:bCs/>
          <w:sz w:val="26"/>
          <w:szCs w:val="26"/>
        </w:rPr>
        <w:t xml:space="preserve">8.1. </w:t>
      </w:r>
      <w:r w:rsidRPr="00AB044F">
        <w:t xml:space="preserve">Победители и призеры соревнований в личном зачете в каждом виде программы награждаются медалями и грамотами Министерства. </w:t>
      </w:r>
    </w:p>
    <w:p w:rsidR="00304CE7" w:rsidRPr="00AB044F" w:rsidRDefault="00304CE7" w:rsidP="00304CE7">
      <w:pPr>
        <w:ind w:left="-567" w:firstLine="567"/>
        <w:jc w:val="both"/>
      </w:pPr>
      <w:r w:rsidRPr="00AB044F">
        <w:t>Награждаются: в соло – 1 спортсменка, в дуэте – 3 спортсменки, в группе – 12 спортсменок, в комбинированной программе – 12 спортсменок.</w:t>
      </w:r>
    </w:p>
    <w:p w:rsidR="00304CE7" w:rsidRPr="00AB044F" w:rsidRDefault="00304CE7" w:rsidP="00304CE7">
      <w:pPr>
        <w:ind w:left="-567" w:firstLine="567"/>
        <w:jc w:val="both"/>
      </w:pPr>
      <w:r w:rsidRPr="00AB044F">
        <w:t>8.2. Тренеры, подготовившие победителей, награждаются грамотами Министерства.</w:t>
      </w:r>
    </w:p>
    <w:p w:rsidR="00304CE7" w:rsidRPr="00AB044F" w:rsidRDefault="00304CE7" w:rsidP="00304CE7">
      <w:pPr>
        <w:jc w:val="both"/>
      </w:pPr>
      <w:r w:rsidRPr="00AB044F">
        <w:tab/>
      </w:r>
    </w:p>
    <w:p w:rsidR="00304CE7" w:rsidRPr="00044E15" w:rsidRDefault="00304CE7" w:rsidP="00304CE7">
      <w:pPr>
        <w:jc w:val="both"/>
        <w:rPr>
          <w:sz w:val="26"/>
          <w:szCs w:val="26"/>
        </w:rPr>
      </w:pPr>
    </w:p>
    <w:p w:rsidR="00304CE7" w:rsidRPr="0076174C" w:rsidRDefault="00304CE7" w:rsidP="00304CE7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76174C">
        <w:rPr>
          <w:b/>
          <w:bCs/>
        </w:rPr>
        <w:t>УСЛОВИЯ ФИНАНСИРОВАНИЯ</w:t>
      </w:r>
    </w:p>
    <w:p w:rsidR="00304CE7" w:rsidRPr="00044E15" w:rsidRDefault="00304CE7" w:rsidP="00304CE7">
      <w:pPr>
        <w:ind w:left="720"/>
        <w:jc w:val="both"/>
        <w:rPr>
          <w:b/>
          <w:bCs/>
          <w:sz w:val="26"/>
          <w:szCs w:val="26"/>
        </w:rPr>
      </w:pPr>
    </w:p>
    <w:p w:rsidR="00304CE7" w:rsidRPr="00AB044F" w:rsidRDefault="00304CE7" w:rsidP="00304CE7">
      <w:pPr>
        <w:ind w:left="-567" w:firstLine="567"/>
        <w:jc w:val="both"/>
      </w:pPr>
      <w:r w:rsidRPr="00044E15">
        <w:rPr>
          <w:sz w:val="26"/>
          <w:szCs w:val="26"/>
        </w:rPr>
        <w:t xml:space="preserve">9.1. </w:t>
      </w:r>
      <w:r w:rsidRPr="00AB044F">
        <w:t>За счет средств Дирекции выделяется наградная атрибутика:</w:t>
      </w:r>
    </w:p>
    <w:p w:rsidR="00304CE7" w:rsidRPr="00AB044F" w:rsidRDefault="00304CE7" w:rsidP="00304CE7">
      <w:pPr>
        <w:pStyle w:val="a5"/>
        <w:numPr>
          <w:ilvl w:val="0"/>
          <w:numId w:val="7"/>
        </w:numPr>
        <w:jc w:val="both"/>
      </w:pPr>
      <w:r w:rsidRPr="00AB044F">
        <w:t xml:space="preserve">медали спортсменам </w:t>
      </w:r>
      <w:r w:rsidRPr="00AB044F">
        <w:tab/>
        <w:t>–  84 шт.;</w:t>
      </w:r>
    </w:p>
    <w:p w:rsidR="00304CE7" w:rsidRPr="00AB044F" w:rsidRDefault="00304CE7" w:rsidP="00304CE7">
      <w:pPr>
        <w:pStyle w:val="a5"/>
        <w:numPr>
          <w:ilvl w:val="0"/>
          <w:numId w:val="7"/>
        </w:numPr>
        <w:jc w:val="both"/>
      </w:pPr>
      <w:r w:rsidRPr="00AB044F">
        <w:t xml:space="preserve">грамоты спортсменам </w:t>
      </w:r>
      <w:r w:rsidRPr="00AB044F">
        <w:tab/>
        <w:t>–  84 шт.;</w:t>
      </w:r>
    </w:p>
    <w:p w:rsidR="00304CE7" w:rsidRPr="00AB044F" w:rsidRDefault="00304CE7" w:rsidP="00304CE7">
      <w:pPr>
        <w:pStyle w:val="a5"/>
        <w:numPr>
          <w:ilvl w:val="0"/>
          <w:numId w:val="7"/>
        </w:numPr>
        <w:jc w:val="both"/>
      </w:pPr>
      <w:r w:rsidRPr="00AB044F">
        <w:t xml:space="preserve">грамоты тренерам </w:t>
      </w:r>
      <w:r w:rsidRPr="00AB044F">
        <w:tab/>
        <w:t xml:space="preserve">           –  4шт.</w:t>
      </w:r>
    </w:p>
    <w:p w:rsidR="00304CE7" w:rsidRPr="00AB044F" w:rsidRDefault="00304CE7" w:rsidP="00304CE7">
      <w:pPr>
        <w:ind w:left="-567" w:firstLine="567"/>
        <w:jc w:val="both"/>
      </w:pPr>
      <w:r w:rsidRPr="00AB044F">
        <w:t>9.2. За счет средств Дирекции осуществляется оказание услуг по предоставлению спортивного сооружения, транспортные услуги, медицинское сопровождение.</w:t>
      </w:r>
    </w:p>
    <w:p w:rsidR="00304CE7" w:rsidRPr="00AB044F" w:rsidRDefault="00304CE7" w:rsidP="00304CE7">
      <w:pPr>
        <w:tabs>
          <w:tab w:val="left" w:pos="1134"/>
        </w:tabs>
        <w:ind w:left="-567" w:firstLine="567"/>
        <w:jc w:val="both"/>
        <w:rPr>
          <w:spacing w:val="-4"/>
        </w:rPr>
      </w:pPr>
      <w:r w:rsidRPr="00AB044F">
        <w:rPr>
          <w:spacing w:val="-4"/>
        </w:rPr>
        <w:t>9.3 За счет средств Администрации осуществляется обеспечение безопасности участников и зрителей, охраны общественной порядка и антитеррористической защищенности.</w:t>
      </w:r>
    </w:p>
    <w:p w:rsidR="00304CE7" w:rsidRPr="00AB044F" w:rsidRDefault="00304CE7" w:rsidP="00304CE7">
      <w:pPr>
        <w:widowControl w:val="0"/>
        <w:tabs>
          <w:tab w:val="left" w:pos="1134"/>
        </w:tabs>
        <w:autoSpaceDE w:val="0"/>
        <w:autoSpaceDN w:val="0"/>
        <w:adjustRightInd w:val="0"/>
        <w:ind w:left="-567" w:firstLine="567"/>
        <w:jc w:val="both"/>
        <w:rPr>
          <w:spacing w:val="-4"/>
        </w:rPr>
      </w:pPr>
      <w:r w:rsidRPr="00AB044F">
        <w:rPr>
          <w:spacing w:val="-4"/>
        </w:rPr>
        <w:t>9.4 За счет средств командирующих организаций и внебюджетных средств финансируются статьи затрат на проезд, проживание и питание, а также другие статьи, связанные с участием в соревнованиях спортсменов, тренеров, представителей команд.</w:t>
      </w:r>
    </w:p>
    <w:p w:rsidR="00304CE7" w:rsidRPr="00AB044F" w:rsidRDefault="00304CE7" w:rsidP="00304CE7">
      <w:pPr>
        <w:tabs>
          <w:tab w:val="left" w:pos="1134"/>
        </w:tabs>
        <w:ind w:left="-567" w:firstLine="567"/>
        <w:jc w:val="both"/>
        <w:rPr>
          <w:spacing w:val="-4"/>
        </w:rPr>
      </w:pPr>
      <w:r w:rsidRPr="00AB044F">
        <w:rPr>
          <w:spacing w:val="-4"/>
        </w:rPr>
        <w:t>9.5 За счет средств Федерации осуществляется информационное обеспечение, полиграфическая продукция, фото и видеосъемка соревнований, обеспечение судейства соревнований.</w:t>
      </w:r>
    </w:p>
    <w:p w:rsidR="00304CE7" w:rsidRPr="00AB044F" w:rsidRDefault="00304CE7" w:rsidP="00304CE7">
      <w:pPr>
        <w:ind w:firstLine="709"/>
        <w:jc w:val="both"/>
      </w:pPr>
    </w:p>
    <w:p w:rsidR="00304CE7" w:rsidRPr="00044E15" w:rsidRDefault="00304CE7" w:rsidP="00304CE7">
      <w:pPr>
        <w:ind w:firstLine="709"/>
        <w:jc w:val="both"/>
        <w:rPr>
          <w:sz w:val="26"/>
          <w:szCs w:val="26"/>
        </w:rPr>
      </w:pPr>
    </w:p>
    <w:p w:rsidR="00304CE7" w:rsidRPr="00044E15" w:rsidRDefault="00304CE7" w:rsidP="00304CE7">
      <w:pPr>
        <w:ind w:firstLine="709"/>
        <w:jc w:val="both"/>
        <w:rPr>
          <w:sz w:val="26"/>
          <w:szCs w:val="26"/>
        </w:rPr>
      </w:pPr>
    </w:p>
    <w:p w:rsidR="00304CE7" w:rsidRPr="00044E15" w:rsidRDefault="00304CE7" w:rsidP="00304CE7">
      <w:pPr>
        <w:ind w:firstLine="709"/>
        <w:jc w:val="both"/>
        <w:rPr>
          <w:sz w:val="26"/>
          <w:szCs w:val="26"/>
        </w:rPr>
      </w:pPr>
    </w:p>
    <w:p w:rsidR="00304CE7" w:rsidRDefault="00304CE7" w:rsidP="00304CE7"/>
    <w:p w:rsidR="00304CE7" w:rsidRDefault="00304CE7" w:rsidP="00304CE7">
      <w:pPr>
        <w:jc w:val="center"/>
      </w:pPr>
    </w:p>
    <w:p w:rsidR="00304CE7" w:rsidRDefault="00304CE7" w:rsidP="00304CE7">
      <w:pPr>
        <w:jc w:val="center"/>
      </w:pPr>
    </w:p>
    <w:p w:rsidR="00161F7D" w:rsidRDefault="00161F7D"/>
    <w:sectPr w:rsidR="0016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900"/>
    <w:multiLevelType w:val="hybridMultilevel"/>
    <w:tmpl w:val="0450EA98"/>
    <w:lvl w:ilvl="0" w:tplc="D9DEC5E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31086010">
      <w:start w:val="1"/>
      <w:numFmt w:val="decimal"/>
      <w:lvlText w:val="2.%2."/>
      <w:lvlJc w:val="left"/>
      <w:pPr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8C3F03"/>
    <w:multiLevelType w:val="hybridMultilevel"/>
    <w:tmpl w:val="53DCB154"/>
    <w:lvl w:ilvl="0" w:tplc="D5E43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D4F9D"/>
    <w:multiLevelType w:val="hybridMultilevel"/>
    <w:tmpl w:val="E10C4DC8"/>
    <w:lvl w:ilvl="0" w:tplc="D5E43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E30E0"/>
    <w:multiLevelType w:val="hybridMultilevel"/>
    <w:tmpl w:val="6F021442"/>
    <w:lvl w:ilvl="0" w:tplc="DB922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D86E1B"/>
    <w:multiLevelType w:val="hybridMultilevel"/>
    <w:tmpl w:val="520ACB48"/>
    <w:lvl w:ilvl="0" w:tplc="8AFEA93E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83BD4"/>
    <w:multiLevelType w:val="hybridMultilevel"/>
    <w:tmpl w:val="089C9CDE"/>
    <w:lvl w:ilvl="0" w:tplc="D5E43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739EE"/>
    <w:multiLevelType w:val="hybridMultilevel"/>
    <w:tmpl w:val="5C7EB2FA"/>
    <w:lvl w:ilvl="0" w:tplc="D5E43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D0D8A"/>
    <w:multiLevelType w:val="multilevel"/>
    <w:tmpl w:val="26888E7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94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1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2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</w:rPr>
    </w:lvl>
  </w:abstractNum>
  <w:abstractNum w:abstractNumId="8">
    <w:nsid w:val="79673C0C"/>
    <w:multiLevelType w:val="hybridMultilevel"/>
    <w:tmpl w:val="9A1EDE86"/>
    <w:lvl w:ilvl="0" w:tplc="D5E43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C2990"/>
    <w:multiLevelType w:val="hybridMultilevel"/>
    <w:tmpl w:val="7D2805E4"/>
    <w:lvl w:ilvl="0" w:tplc="D5E43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E7"/>
    <w:rsid w:val="00161F7D"/>
    <w:rsid w:val="001B38C7"/>
    <w:rsid w:val="0030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04CE7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304C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4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04CE7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304C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4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СДЮСШОР</dc:creator>
  <cp:lastModifiedBy>Андрей</cp:lastModifiedBy>
  <cp:revision>2</cp:revision>
  <dcterms:created xsi:type="dcterms:W3CDTF">2017-05-11T13:11:00Z</dcterms:created>
  <dcterms:modified xsi:type="dcterms:W3CDTF">2017-05-11T13:11:00Z</dcterms:modified>
</cp:coreProperties>
</file>